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6C" w:rsidRPr="004E089E" w:rsidRDefault="0095256C" w:rsidP="0095256C">
      <w:pPr>
        <w:rPr>
          <w:b/>
        </w:rPr>
      </w:pPr>
      <w:r w:rsidRPr="004E089E">
        <w:rPr>
          <w:b/>
        </w:rPr>
        <w:t>Program Schedule: PLA Webinar; 16 December 2020</w:t>
      </w:r>
    </w:p>
    <w:p w:rsidR="0095256C" w:rsidRDefault="0095256C" w:rsidP="0095256C"/>
    <w:p w:rsidR="0095256C" w:rsidRDefault="0095256C" w:rsidP="0095256C">
      <w:r>
        <w:t xml:space="preserve">10.00 am:             Dr. </w:t>
      </w:r>
      <w:proofErr w:type="spellStart"/>
      <w:r>
        <w:t>Sukhwinder</w:t>
      </w:r>
      <w:proofErr w:type="spellEnd"/>
      <w:r>
        <w:t xml:space="preserve"> Singh.                  Cluster Model of Education and Libraries</w:t>
      </w:r>
    </w:p>
    <w:p w:rsidR="0095256C" w:rsidRDefault="0095256C" w:rsidP="0095256C"/>
    <w:p w:rsidR="0095256C" w:rsidRDefault="0095256C" w:rsidP="0095256C">
      <w:r>
        <w:t xml:space="preserve">10.45 am:             Prof. </w:t>
      </w:r>
      <w:proofErr w:type="spellStart"/>
      <w:r>
        <w:t>Balkar</w:t>
      </w:r>
      <w:proofErr w:type="spellEnd"/>
      <w:r>
        <w:t xml:space="preserve"> Singh.                           Punjabi Diaspora and Punjabi Culture</w:t>
      </w:r>
    </w:p>
    <w:p w:rsidR="0095256C" w:rsidRDefault="0095256C" w:rsidP="0095256C"/>
    <w:p w:rsidR="0095256C" w:rsidRDefault="0095256C" w:rsidP="0095256C">
      <w:r>
        <w:t xml:space="preserve">11.00 am:             Prof. </w:t>
      </w:r>
      <w:proofErr w:type="spellStart"/>
      <w:r>
        <w:t>Jagbir</w:t>
      </w:r>
      <w:proofErr w:type="spellEnd"/>
      <w:r>
        <w:t xml:space="preserve"> Singh.                           Environmental Issues and Libraries in Punjab</w:t>
      </w:r>
    </w:p>
    <w:p w:rsidR="0095256C" w:rsidRDefault="0095256C" w:rsidP="0095256C"/>
    <w:p w:rsidR="0095256C" w:rsidRDefault="0095256C" w:rsidP="0095256C">
      <w:r>
        <w:t xml:space="preserve">11.45 am:             </w:t>
      </w:r>
      <w:proofErr w:type="spellStart"/>
      <w:r>
        <w:t>Sh.Tarwinder</w:t>
      </w:r>
      <w:proofErr w:type="spellEnd"/>
      <w:r>
        <w:t xml:space="preserve"> Singh.                       Public Libraries and</w:t>
      </w:r>
      <w:r w:rsidR="00FF5867">
        <w:t xml:space="preserve"> the Five Laws of Library Science</w:t>
      </w:r>
    </w:p>
    <w:p w:rsidR="0095256C" w:rsidRDefault="0095256C" w:rsidP="0095256C"/>
    <w:p w:rsidR="0095256C" w:rsidRDefault="0095256C" w:rsidP="0095256C">
      <w:r>
        <w:t xml:space="preserve">12.00 am:             </w:t>
      </w:r>
      <w:proofErr w:type="spellStart"/>
      <w:r>
        <w:t>Sh.Hari</w:t>
      </w:r>
      <w:proofErr w:type="spellEnd"/>
      <w:r>
        <w:t xml:space="preserve"> Om </w:t>
      </w:r>
      <w:proofErr w:type="spellStart"/>
      <w:r>
        <w:t>Jindal</w:t>
      </w:r>
      <w:proofErr w:type="spellEnd"/>
      <w:r>
        <w:t>.                           Empowering the Slum Dwellers in India</w:t>
      </w:r>
    </w:p>
    <w:p w:rsidR="0095256C" w:rsidRDefault="0095256C" w:rsidP="0095256C"/>
    <w:p w:rsidR="0095256C" w:rsidRDefault="0095256C" w:rsidP="0095256C">
      <w:r>
        <w:t>12.30 pm.            Dr. D. V. Singh.                                  Public Libraries Promoting the Book Culture in India</w:t>
      </w:r>
    </w:p>
    <w:p w:rsidR="0095256C" w:rsidRDefault="0095256C" w:rsidP="0095256C"/>
    <w:p w:rsidR="0095256C" w:rsidRDefault="0095256C" w:rsidP="0095256C">
      <w:r>
        <w:t>01.15-02.00 pm:                                                                Lunch Break</w:t>
      </w:r>
    </w:p>
    <w:p w:rsidR="0095256C" w:rsidRDefault="0095256C" w:rsidP="0095256C"/>
    <w:p w:rsidR="0095256C" w:rsidRDefault="0095256C" w:rsidP="0095256C">
      <w:r>
        <w:t xml:space="preserve">02.00 pm              Dr. </w:t>
      </w:r>
      <w:proofErr w:type="spellStart"/>
      <w:r>
        <w:t>Joginder</w:t>
      </w:r>
      <w:proofErr w:type="spellEnd"/>
      <w:r>
        <w:t xml:space="preserve"> </w:t>
      </w:r>
      <w:proofErr w:type="spellStart"/>
      <w:r>
        <w:t>Tyger</w:t>
      </w:r>
      <w:proofErr w:type="spellEnd"/>
      <w:r>
        <w:t xml:space="preserve">                           Kitchen, Food, Nutrition and Healthcare</w:t>
      </w:r>
    </w:p>
    <w:p w:rsidR="0095256C" w:rsidRDefault="0095256C" w:rsidP="0095256C"/>
    <w:p w:rsidR="0095256C" w:rsidRDefault="0095256C" w:rsidP="0095256C">
      <w:r>
        <w:t xml:space="preserve">02.15 pm:            </w:t>
      </w:r>
      <w:proofErr w:type="spellStart"/>
      <w:r>
        <w:t>Sh</w:t>
      </w:r>
      <w:proofErr w:type="spellEnd"/>
      <w:r>
        <w:t xml:space="preserve">, </w:t>
      </w:r>
      <w:proofErr w:type="spellStart"/>
      <w:r>
        <w:t>Yedu</w:t>
      </w:r>
      <w:proofErr w:type="spellEnd"/>
      <w:r>
        <w:t xml:space="preserve"> Krishnan.                          Media and Information Literacy Drives of Helping </w:t>
      </w:r>
      <w:proofErr w:type="spellStart"/>
      <w:r>
        <w:t>Brainz</w:t>
      </w:r>
      <w:proofErr w:type="spellEnd"/>
    </w:p>
    <w:p w:rsidR="0095256C" w:rsidRDefault="0095256C" w:rsidP="0095256C"/>
    <w:p w:rsidR="0095256C" w:rsidRDefault="0095256C" w:rsidP="0095256C">
      <w:r>
        <w:t xml:space="preserve">02.30 pm.            Mrs. </w:t>
      </w:r>
      <w:proofErr w:type="spellStart"/>
      <w:r>
        <w:t>Kiriti</w:t>
      </w:r>
      <w:proofErr w:type="spellEnd"/>
      <w:r>
        <w:t xml:space="preserve"> </w:t>
      </w:r>
      <w:proofErr w:type="spellStart"/>
      <w:r>
        <w:t>Kumari</w:t>
      </w:r>
      <w:proofErr w:type="spellEnd"/>
      <w:r>
        <w:t xml:space="preserve"> </w:t>
      </w:r>
      <w:proofErr w:type="spellStart"/>
      <w:r>
        <w:t>Tikyani</w:t>
      </w:r>
      <w:proofErr w:type="spellEnd"/>
      <w:r>
        <w:t>.            Health Information Literacy and Cosmic Sustainability</w:t>
      </w:r>
    </w:p>
    <w:p w:rsidR="0095256C" w:rsidRDefault="0095256C" w:rsidP="0095256C"/>
    <w:p w:rsidR="0095256C" w:rsidRDefault="0095256C" w:rsidP="0095256C">
      <w:r>
        <w:t xml:space="preserve">03.00 pm              Dr. </w:t>
      </w:r>
      <w:proofErr w:type="spellStart"/>
      <w:r>
        <w:t>Manoj</w:t>
      </w:r>
      <w:proofErr w:type="spellEnd"/>
      <w:r>
        <w:t xml:space="preserve"> Kumar.                            Health Information Literacy</w:t>
      </w:r>
    </w:p>
    <w:p w:rsidR="0095256C" w:rsidRDefault="0095256C" w:rsidP="0095256C"/>
    <w:p w:rsidR="0095256C" w:rsidRDefault="0095256C" w:rsidP="0095256C">
      <w:r>
        <w:t>03.30 pm.            Dr. P.K. Jain.                                       RTI and Legal Information Literacy</w:t>
      </w:r>
    </w:p>
    <w:p w:rsidR="0095256C" w:rsidRDefault="0095256C" w:rsidP="0095256C"/>
    <w:p w:rsidR="0095256C" w:rsidRDefault="0095256C" w:rsidP="0095256C">
      <w:proofErr w:type="gramStart"/>
      <w:r>
        <w:t xml:space="preserve">03 45 pm              </w:t>
      </w:r>
      <w:proofErr w:type="spellStart"/>
      <w:r>
        <w:t>Prof.I</w:t>
      </w:r>
      <w:proofErr w:type="spellEnd"/>
      <w:r>
        <w:t>.</w:t>
      </w:r>
      <w:proofErr w:type="gramEnd"/>
      <w:r>
        <w:t xml:space="preserve"> V. </w:t>
      </w:r>
      <w:proofErr w:type="spellStart"/>
      <w:r>
        <w:t>Malhan</w:t>
      </w:r>
      <w:proofErr w:type="spellEnd"/>
      <w:r>
        <w:t>.                            Agricultural Information Literacy</w:t>
      </w:r>
    </w:p>
    <w:p w:rsidR="0095256C" w:rsidRDefault="0095256C" w:rsidP="0095256C"/>
    <w:p w:rsidR="0095256C" w:rsidRDefault="0095256C" w:rsidP="0095256C">
      <w:proofErr w:type="gramStart"/>
      <w:r>
        <w:t xml:space="preserve">04.00 pm              Sh. Nikhil </w:t>
      </w:r>
      <w:proofErr w:type="spellStart"/>
      <w:r>
        <w:t>Garg</w:t>
      </w:r>
      <w:proofErr w:type="spellEnd"/>
      <w:r>
        <w:t>.</w:t>
      </w:r>
      <w:proofErr w:type="gramEnd"/>
      <w:r>
        <w:t xml:space="preserve">                                 Farming Issues and Agricultural Information Literacy</w:t>
      </w:r>
    </w:p>
    <w:p w:rsidR="0095256C" w:rsidRDefault="0095256C" w:rsidP="0095256C"/>
    <w:p w:rsidR="0095256C" w:rsidRDefault="0095256C" w:rsidP="0095256C">
      <w:r>
        <w:t>04.15 pm              Open Session                                    Education, public libraries, health, agriculture, environment and human rights.</w:t>
      </w:r>
    </w:p>
    <w:p w:rsidR="0095256C" w:rsidRDefault="0095256C" w:rsidP="0095256C"/>
    <w:p w:rsidR="0095256C" w:rsidRDefault="0095256C" w:rsidP="0095256C">
      <w:r>
        <w:t xml:space="preserve">04.30 pm.            Ms. </w:t>
      </w:r>
      <w:proofErr w:type="gramStart"/>
      <w:r>
        <w:t>Rachel  Fisher</w:t>
      </w:r>
      <w:proofErr w:type="gramEnd"/>
      <w:r>
        <w:t>.                          Information Ethics</w:t>
      </w:r>
    </w:p>
    <w:p w:rsidR="0095256C" w:rsidRDefault="0095256C" w:rsidP="0095256C"/>
    <w:p w:rsidR="0095256C" w:rsidRDefault="0095256C" w:rsidP="0095256C">
      <w:r>
        <w:t xml:space="preserve">05.00 pm.            </w:t>
      </w:r>
      <w:proofErr w:type="gramStart"/>
      <w:r>
        <w:t>Concluding Session.</w:t>
      </w:r>
      <w:proofErr w:type="gramEnd"/>
    </w:p>
    <w:p w:rsidR="0095256C" w:rsidRDefault="0095256C" w:rsidP="0095256C"/>
    <w:p w:rsidR="0095256C" w:rsidRDefault="0095256C" w:rsidP="0095256C">
      <w:r>
        <w:t>---------------------------------------------------------------------------------------------------</w:t>
      </w:r>
    </w:p>
    <w:p w:rsidR="0095256C" w:rsidRDefault="0095256C" w:rsidP="0095256C"/>
    <w:p w:rsidR="0095256C" w:rsidRDefault="0095256C" w:rsidP="0095256C">
      <w:r>
        <w:t xml:space="preserve"> Professor Jagtar Singh, PhD,</w:t>
      </w:r>
    </w:p>
    <w:p w:rsidR="0095256C" w:rsidRDefault="0095256C" w:rsidP="0095256C"/>
    <w:p w:rsidR="0095256C" w:rsidRDefault="0095256C" w:rsidP="0095256C">
      <w:r>
        <w:t>Former Head, Department of Library and Information Science, and</w:t>
      </w:r>
    </w:p>
    <w:p w:rsidR="0095256C" w:rsidRDefault="0095256C" w:rsidP="0095256C">
      <w:r>
        <w:t>Dean, Faculty of Education and Information Science,</w:t>
      </w:r>
    </w:p>
    <w:p w:rsidR="00456298" w:rsidRDefault="0095256C" w:rsidP="0095256C">
      <w:r>
        <w:t>Punjabi University, Patiala-147002 (India.</w:t>
      </w:r>
    </w:p>
    <w:sectPr w:rsidR="00456298" w:rsidSect="007C6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5256C"/>
    <w:rsid w:val="00071E81"/>
    <w:rsid w:val="002912DC"/>
    <w:rsid w:val="004E089E"/>
    <w:rsid w:val="007C64B5"/>
    <w:rsid w:val="0095256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2020-12-16T04:19:00Z</dcterms:created>
  <dcterms:modified xsi:type="dcterms:W3CDTF">2020-12-16T04:21:00Z</dcterms:modified>
</cp:coreProperties>
</file>